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704"/>
        <w:gridCol w:w="6148"/>
        <w:gridCol w:w="787"/>
      </w:tblGrid>
      <w:tr w:rsidR="00FD38CA">
        <w:trPr>
          <w:gridAfter w:val="1"/>
          <w:wAfter w:w="360" w:type="dxa"/>
          <w:trHeight w:val="60"/>
        </w:trPr>
        <w:tc>
          <w:tcPr>
            <w:tcW w:w="9765" w:type="dxa"/>
            <w:gridSpan w:val="2"/>
            <w:shd w:val="clear" w:color="FFFFFF" w:fill="auto"/>
            <w:vAlign w:val="bottom"/>
          </w:tcPr>
          <w:p w:rsidR="00FD38CA" w:rsidRDefault="00045D85">
            <w:r>
              <w:rPr>
                <w:b/>
                <w:sz w:val="32"/>
                <w:szCs w:val="32"/>
              </w:rPr>
              <w:t>ООО "АБАЗИНСКИЙ РУДНИК"</w:t>
            </w:r>
          </w:p>
        </w:tc>
      </w:tr>
      <w:tr w:rsidR="00FD38CA">
        <w:trPr>
          <w:trHeight w:val="60"/>
        </w:trPr>
        <w:tc>
          <w:tcPr>
            <w:tcW w:w="2940" w:type="dxa"/>
            <w:shd w:val="clear" w:color="FFFFFF" w:fill="auto"/>
            <w:vAlign w:val="bottom"/>
          </w:tcPr>
          <w:p w:rsidR="00FD38CA" w:rsidRDefault="00FD38CA"/>
        </w:tc>
        <w:tc>
          <w:tcPr>
            <w:tcW w:w="7770" w:type="dxa"/>
            <w:gridSpan w:val="2"/>
            <w:shd w:val="clear" w:color="FFFFFF" w:fill="auto"/>
            <w:vAlign w:val="bottom"/>
          </w:tcPr>
          <w:p w:rsidR="00FD38CA" w:rsidRDefault="00FD38CA"/>
        </w:tc>
      </w:tr>
      <w:tr w:rsidR="00FD38CA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FD38CA" w:rsidRDefault="00045D85"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FD38CA" w:rsidRDefault="00045D85">
            <w:r>
              <w:rPr>
                <w:b/>
                <w:sz w:val="24"/>
                <w:szCs w:val="24"/>
              </w:rPr>
              <w:t>1905012029</w:t>
            </w:r>
          </w:p>
        </w:tc>
      </w:tr>
      <w:tr w:rsidR="00FD38CA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FD38CA" w:rsidRDefault="00045D85">
            <w:r>
              <w:rPr>
                <w:sz w:val="24"/>
                <w:szCs w:val="24"/>
              </w:rPr>
              <w:t>КПП: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FD38CA" w:rsidRDefault="00045D85">
            <w:r>
              <w:rPr>
                <w:b/>
                <w:sz w:val="24"/>
                <w:szCs w:val="24"/>
              </w:rPr>
              <w:t>190501001</w:t>
            </w:r>
          </w:p>
        </w:tc>
      </w:tr>
      <w:tr w:rsidR="00FD38CA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FD38CA" w:rsidRDefault="00045D85">
            <w:r>
              <w:rPr>
                <w:sz w:val="24"/>
                <w:szCs w:val="24"/>
              </w:rPr>
              <w:t>ОГРН: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FD38CA" w:rsidRDefault="00045D85">
            <w:r>
              <w:rPr>
                <w:b/>
                <w:sz w:val="24"/>
                <w:szCs w:val="24"/>
              </w:rPr>
              <w:t>1141902000569</w:t>
            </w:r>
          </w:p>
        </w:tc>
      </w:tr>
      <w:tr w:rsidR="00FD38CA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FD38CA" w:rsidRDefault="00045D85">
            <w:r>
              <w:rPr>
                <w:sz w:val="24"/>
                <w:szCs w:val="24"/>
              </w:rPr>
              <w:t>ОКПО: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FD38CA" w:rsidRDefault="00045D85">
            <w:r>
              <w:rPr>
                <w:b/>
                <w:sz w:val="24"/>
                <w:szCs w:val="24"/>
              </w:rPr>
              <w:t>26656063</w:t>
            </w:r>
          </w:p>
        </w:tc>
      </w:tr>
      <w:tr w:rsidR="00FD38CA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FD38CA" w:rsidRDefault="00FD38CA"/>
        </w:tc>
        <w:tc>
          <w:tcPr>
            <w:tcW w:w="6825" w:type="dxa"/>
            <w:shd w:val="clear" w:color="FFFFFF" w:fill="auto"/>
            <w:vAlign w:val="bottom"/>
          </w:tcPr>
          <w:p w:rsidR="00FD38CA" w:rsidRDefault="00FD38CA"/>
        </w:tc>
      </w:tr>
      <w:tr w:rsidR="00FD38CA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FD38CA" w:rsidRDefault="00045D85">
            <w:r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FD38CA" w:rsidRPr="00B766F7" w:rsidRDefault="00CC2F06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40702810200000092217</w:t>
            </w:r>
          </w:p>
        </w:tc>
      </w:tr>
      <w:tr w:rsidR="00FD38CA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FD38CA" w:rsidRDefault="00045D85">
            <w:r>
              <w:rPr>
                <w:sz w:val="24"/>
                <w:szCs w:val="24"/>
              </w:rPr>
              <w:t>Банк: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FD38CA" w:rsidRPr="00CC2F06" w:rsidRDefault="00CC2F06">
            <w:pPr>
              <w:rPr>
                <w:b/>
                <w:sz w:val="24"/>
                <w:szCs w:val="24"/>
                <w:lang w:val="en-US"/>
              </w:rPr>
            </w:pPr>
            <w:r w:rsidRPr="00CC2F06">
              <w:rPr>
                <w:b/>
                <w:sz w:val="24"/>
                <w:szCs w:val="24"/>
              </w:rPr>
              <w:t xml:space="preserve">БАНК ГПБ (АО) </w:t>
            </w:r>
          </w:p>
        </w:tc>
      </w:tr>
      <w:tr w:rsidR="00FD38CA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FD38CA" w:rsidRDefault="00045D85">
            <w:r>
              <w:rPr>
                <w:sz w:val="24"/>
                <w:szCs w:val="24"/>
              </w:rPr>
              <w:t>БИК: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FD38CA" w:rsidRPr="00B766F7" w:rsidRDefault="00CC2F06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044525823</w:t>
            </w:r>
          </w:p>
        </w:tc>
      </w:tr>
      <w:tr w:rsidR="00FD38CA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FD38CA" w:rsidRDefault="00045D85">
            <w:r>
              <w:rPr>
                <w:sz w:val="24"/>
                <w:szCs w:val="24"/>
              </w:rPr>
              <w:t>Корр.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FD38CA" w:rsidRPr="00B766F7" w:rsidRDefault="00CC2F06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30101810200000000823</w:t>
            </w:r>
          </w:p>
        </w:tc>
      </w:tr>
      <w:tr w:rsidR="00FD38CA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FD38CA" w:rsidRDefault="00FD38CA"/>
        </w:tc>
        <w:tc>
          <w:tcPr>
            <w:tcW w:w="6825" w:type="dxa"/>
            <w:shd w:val="clear" w:color="FFFFFF" w:fill="auto"/>
            <w:vAlign w:val="bottom"/>
          </w:tcPr>
          <w:p w:rsidR="00FD38CA" w:rsidRDefault="00FD38CA"/>
        </w:tc>
      </w:tr>
      <w:tr w:rsidR="00FD38CA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FD38CA" w:rsidRDefault="00045D85">
            <w:r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FD38CA" w:rsidRDefault="00045D85">
            <w:r>
              <w:rPr>
                <w:b/>
                <w:sz w:val="24"/>
                <w:szCs w:val="24"/>
              </w:rPr>
              <w:t xml:space="preserve">655750, Хакасия </w:t>
            </w:r>
            <w:proofErr w:type="spellStart"/>
            <w:r>
              <w:rPr>
                <w:b/>
                <w:sz w:val="24"/>
                <w:szCs w:val="24"/>
              </w:rPr>
              <w:t>Респ</w:t>
            </w:r>
            <w:proofErr w:type="spellEnd"/>
            <w:r>
              <w:rPr>
                <w:b/>
                <w:sz w:val="24"/>
                <w:szCs w:val="24"/>
              </w:rPr>
              <w:t xml:space="preserve">, Абаза г, Ленина </w:t>
            </w:r>
            <w:proofErr w:type="spellStart"/>
            <w:r>
              <w:rPr>
                <w:b/>
                <w:sz w:val="24"/>
                <w:szCs w:val="24"/>
              </w:rPr>
              <w:t>ул</w:t>
            </w:r>
            <w:proofErr w:type="spellEnd"/>
            <w:r>
              <w:rPr>
                <w:b/>
                <w:sz w:val="24"/>
                <w:szCs w:val="24"/>
              </w:rPr>
              <w:t>, дом № 35А, помещение 78</w:t>
            </w:r>
          </w:p>
        </w:tc>
      </w:tr>
      <w:tr w:rsidR="00FD38CA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FD38CA" w:rsidRDefault="00FD38CA"/>
        </w:tc>
        <w:tc>
          <w:tcPr>
            <w:tcW w:w="6825" w:type="dxa"/>
            <w:shd w:val="clear" w:color="FFFFFF" w:fill="auto"/>
            <w:vAlign w:val="bottom"/>
          </w:tcPr>
          <w:p w:rsidR="00FD38CA" w:rsidRDefault="00FD38CA"/>
        </w:tc>
      </w:tr>
      <w:tr w:rsidR="00FD38CA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FD38CA" w:rsidRDefault="00045D85">
            <w:r>
              <w:rPr>
                <w:sz w:val="24"/>
                <w:szCs w:val="24"/>
              </w:rPr>
              <w:t>Директор: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FD38CA" w:rsidRDefault="00B766F7">
            <w:r>
              <w:rPr>
                <w:b/>
                <w:sz w:val="24"/>
                <w:szCs w:val="24"/>
              </w:rPr>
              <w:t>Михеев Виталий Русланович</w:t>
            </w:r>
          </w:p>
        </w:tc>
      </w:tr>
    </w:tbl>
    <w:p w:rsidR="00B766F7" w:rsidRDefault="00B766F7">
      <w:pPr>
        <w:rPr>
          <w:lang w:val="en-US"/>
        </w:rPr>
      </w:pPr>
    </w:p>
    <w:p w:rsidR="00CC2F06" w:rsidRDefault="00CC2F06">
      <w:pPr>
        <w:rPr>
          <w:lang w:val="en-US"/>
        </w:rPr>
      </w:pPr>
    </w:p>
    <w:p w:rsidR="00CC2F06" w:rsidRDefault="00CC2F06">
      <w:pPr>
        <w:rPr>
          <w:lang w:val="en-US"/>
        </w:rPr>
      </w:pPr>
    </w:p>
    <w:p w:rsidR="00CC2F06" w:rsidRDefault="00CC2F06">
      <w:pPr>
        <w:rPr>
          <w:lang w:val="en-US"/>
        </w:rPr>
      </w:pPr>
    </w:p>
    <w:p w:rsidR="00CC2F06" w:rsidRDefault="00CC2F06">
      <w:pPr>
        <w:rPr>
          <w:lang w:val="en-US"/>
        </w:rPr>
      </w:pPr>
    </w:p>
    <w:p w:rsidR="00CC2F06" w:rsidRDefault="00CC2F06">
      <w:pPr>
        <w:rPr>
          <w:lang w:val="en-US"/>
        </w:rPr>
      </w:pPr>
    </w:p>
    <w:p w:rsidR="00CC2F06" w:rsidRDefault="00CC2F06">
      <w:pPr>
        <w:rPr>
          <w:lang w:val="en-US"/>
        </w:rPr>
      </w:pPr>
    </w:p>
    <w:p w:rsidR="00CC2F06" w:rsidRDefault="00CC2F06">
      <w:pPr>
        <w:rPr>
          <w:lang w:val="en-US"/>
        </w:rPr>
      </w:pPr>
    </w:p>
    <w:p w:rsidR="00CC2F06" w:rsidRDefault="00CC2F06">
      <w:pPr>
        <w:rPr>
          <w:lang w:val="en-US"/>
        </w:rPr>
      </w:pPr>
    </w:p>
    <w:p w:rsidR="00CC2F06" w:rsidRDefault="00CC2F06">
      <w:pPr>
        <w:rPr>
          <w:lang w:val="en-US"/>
        </w:rPr>
      </w:pPr>
    </w:p>
    <w:p w:rsidR="00CC2F06" w:rsidRDefault="00CC2F06">
      <w:pPr>
        <w:rPr>
          <w:lang w:val="en-US"/>
        </w:rPr>
      </w:pPr>
    </w:p>
    <w:p w:rsidR="00CC2F06" w:rsidRDefault="00CC2F06">
      <w:pPr>
        <w:rPr>
          <w:lang w:val="en-US"/>
        </w:rPr>
      </w:pPr>
    </w:p>
    <w:p w:rsidR="00CC2F06" w:rsidRDefault="00CC2F06">
      <w:pPr>
        <w:rPr>
          <w:lang w:val="en-US"/>
        </w:rPr>
      </w:pPr>
    </w:p>
    <w:p w:rsidR="00CC2F06" w:rsidRDefault="00CC2F06">
      <w:pPr>
        <w:rPr>
          <w:lang w:val="en-US"/>
        </w:rPr>
      </w:pPr>
    </w:p>
    <w:p w:rsidR="00CC2F06" w:rsidRDefault="00CC2F06">
      <w:pPr>
        <w:rPr>
          <w:lang w:val="en-US"/>
        </w:rPr>
      </w:pPr>
    </w:p>
    <w:p w:rsidR="00CC2F06" w:rsidRDefault="00CC2F06">
      <w:pPr>
        <w:rPr>
          <w:lang w:val="en-US"/>
        </w:rPr>
      </w:pPr>
    </w:p>
    <w:p w:rsidR="00CC2F06" w:rsidRDefault="00CC2F06">
      <w:pPr>
        <w:rPr>
          <w:lang w:val="en-US"/>
        </w:rPr>
      </w:pPr>
    </w:p>
    <w:p w:rsidR="00CC2F06" w:rsidRDefault="00CC2F06">
      <w:pPr>
        <w:rPr>
          <w:lang w:val="en-US"/>
        </w:rPr>
      </w:pPr>
    </w:p>
    <w:p w:rsidR="00CC2F06" w:rsidRDefault="00CC2F06">
      <w:pPr>
        <w:rPr>
          <w:lang w:val="en-US"/>
        </w:rPr>
      </w:pPr>
      <w:bookmarkStart w:id="0" w:name="_GoBack"/>
      <w:bookmarkEnd w:id="0"/>
    </w:p>
    <w:sectPr w:rsidR="00CC2F06" w:rsidSect="00FD38CA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38CA"/>
    <w:rsid w:val="00045D85"/>
    <w:rsid w:val="00B766F7"/>
    <w:rsid w:val="00CC2F06"/>
    <w:rsid w:val="00E96C92"/>
    <w:rsid w:val="00FD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1A1AF-AF79-4AE6-BF0A-BB56E8B3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FD38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766F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766F7"/>
    <w:rPr>
      <w:rFonts w:ascii="Calibri" w:eastAsia="Calibri" w:hAnsi="Calibri" w:cs="Times New Roman"/>
      <w:lang w:eastAsia="en-US"/>
    </w:rPr>
  </w:style>
  <w:style w:type="character" w:styleId="a5">
    <w:name w:val="Hyperlink"/>
    <w:uiPriority w:val="99"/>
    <w:unhideWhenUsed/>
    <w:rsid w:val="00B766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O N Y</dc:creator>
  <cp:lastModifiedBy>Сорокин Дмитрий Алексеевич</cp:lastModifiedBy>
  <cp:revision>4</cp:revision>
  <dcterms:created xsi:type="dcterms:W3CDTF">2018-10-23T04:46:00Z</dcterms:created>
  <dcterms:modified xsi:type="dcterms:W3CDTF">2022-12-13T03:00:00Z</dcterms:modified>
</cp:coreProperties>
</file>